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ff0000"/>
          <w:sz w:val="24"/>
          <w:szCs w:val="24"/>
        </w:rPr>
      </w:pPr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https://dictionary.cambridge.org/dictionary/english-chinese-traditional/</w:t>
        </w:r>
      </w:hyperlink>
      <w:r w:rsidDel="00000000" w:rsidR="00000000" w:rsidRPr="00000000">
        <w:rPr>
          <w:rtl w:val="0"/>
        </w:rPr>
        <w:br w:type="textWrapping"/>
        <w:br w:type="textWrapping"/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Article 1:</w:t>
      </w:r>
    </w:p>
    <w:p w:rsidR="00000000" w:rsidDel="00000000" w:rsidP="00000000" w:rsidRDefault="00000000" w:rsidRPr="00000000" w14:paraId="00000002">
      <w:pPr>
        <w:pStyle w:val="Heading1"/>
        <w:shd w:fill="ffffff" w:val="clear"/>
        <w:spacing w:after="0" w:before="0" w:lineRule="auto"/>
        <w:rPr>
          <w:rFonts w:ascii="Arial" w:cs="Arial" w:eastAsia="Arial" w:hAnsi="Arial"/>
          <w:color w:val="00000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color w:val="000000"/>
          <w:sz w:val="32"/>
          <w:szCs w:val="32"/>
          <w:rtl w:val="0"/>
        </w:rPr>
        <w:t xml:space="preserve">Disney: Hercules is getting a live-action remake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br w:type="textWrapping"/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https://www.bbc.co.uk/newsround/52502488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Live action (noun)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Remake (verb)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Glad (adj)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Gladiator (noun)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Villainous (adj) </w:t>
        <w:br w:type="textWrapping"/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movie will be produced by the Russo brothers. Which famous movie did they  direct recently?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Why do some fans think that Ariana Grande should play the role of Megara?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this article, which live action remake will be released after ‘Mulan’?</w:t>
        <w:br w:type="textWrapping"/>
      </w:r>
    </w:p>
    <w:p w:rsidR="00000000" w:rsidDel="00000000" w:rsidP="00000000" w:rsidRDefault="00000000" w:rsidRPr="00000000" w14:paraId="0000000D">
      <w:pPr>
        <w:pStyle w:val="Heading1"/>
        <w:shd w:fill="ffffff" w:val="clear"/>
        <w:spacing w:after="225" w:before="0" w:lineRule="auto"/>
        <w:rPr>
          <w:rFonts w:ascii="Helvetica Neue" w:cs="Helvetica Neue" w:eastAsia="Helvetica Neue" w:hAnsi="Helvetica Neue"/>
          <w:b w:val="0"/>
          <w:color w:val="333333"/>
        </w:rPr>
      </w:pPr>
      <w:r w:rsidDel="00000000" w:rsidR="00000000" w:rsidRPr="00000000">
        <w:rPr>
          <w:color w:val="ff0000"/>
          <w:sz w:val="24"/>
          <w:szCs w:val="24"/>
          <w:rtl w:val="0"/>
        </w:rPr>
        <w:t xml:space="preserve">Article 2: 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36"/>
          <w:szCs w:val="36"/>
          <w:rtl w:val="0"/>
        </w:rPr>
        <w:t xml:space="preserve">Man Arrested For Camping At Abandoned Disney World Island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https://www.npr.org/2020/05/03/849782079/man-arrested-for-camping-at-abandoned-disney-world-island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5 words to look up in the dictionary: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Abandon (verb)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Trespass (verb)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Numerous (adj)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Decay (verb)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Overgrown (adj)</w:t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Question 1: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long did the man plan to stay on Discovery Island?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2: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According to the man, why could he not hear the police calling him on the loudspeaker?</w:t>
      </w:r>
    </w:p>
    <w:p w:rsidR="00000000" w:rsidDel="00000000" w:rsidP="00000000" w:rsidRDefault="00000000" w:rsidRPr="00000000" w14:paraId="00000017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u w:val="single"/>
          <w:rtl w:val="0"/>
        </w:rPr>
        <w:t xml:space="preserve">Question 3:</w:t>
      </w:r>
      <w:r w:rsidDel="00000000" w:rsidR="00000000" w:rsidRPr="00000000">
        <w:rPr>
          <w:b w:val="1"/>
          <w:color w:val="000000"/>
          <w:rtl w:val="0"/>
        </w:rPr>
        <w:br w:type="textWrapping"/>
        <w:t xml:space="preserve">Name three types of animals kept in the Discovery Island zoo.</w:t>
      </w:r>
    </w:p>
    <w:p w:rsidR="00000000" w:rsidDel="00000000" w:rsidP="00000000" w:rsidRDefault="00000000" w:rsidRPr="00000000" w14:paraId="0000001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color w:val="00b0f0"/>
        </w:rPr>
      </w:pPr>
      <w:r w:rsidDel="00000000" w:rsidR="00000000" w:rsidRPr="00000000">
        <w:rPr>
          <w:b w:val="1"/>
          <w:color w:val="00b0f0"/>
          <w:rtl w:val="0"/>
        </w:rPr>
        <w:t xml:space="preserve">EXTRA QUESTION: </w:t>
        <w:tab/>
        <w:t xml:space="preserve">Would you like to go camping in Hong Kong Disneyland? Why or why not?</w:t>
      </w:r>
    </w:p>
    <w:p w:rsidR="00000000" w:rsidDel="00000000" w:rsidP="00000000" w:rsidRDefault="00000000" w:rsidRPr="00000000" w14:paraId="0000001A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Helvetica Neue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ctionary.cambridge.org/dictionary/english-chinese-traditional/" TargetMode="External"/><Relationship Id="rId7" Type="http://schemas.openxmlformats.org/officeDocument/2006/relationships/hyperlink" Target="https://www.bbc.co.uk/newsround/52502488" TargetMode="External"/><Relationship Id="rId8" Type="http://schemas.openxmlformats.org/officeDocument/2006/relationships/hyperlink" Target="https://www.npr.org/2020/05/03/849782079/man-arrested-for-camping-at-abandoned-disney-world-is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